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3C" w:rsidRPr="005F3992" w:rsidRDefault="0065753C" w:rsidP="00493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о проведении общественного обсуждения</w:t>
      </w:r>
    </w:p>
    <w:p w:rsidR="00DA4125" w:rsidRDefault="00DA4125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Проекта постановления</w:t>
      </w:r>
    </w:p>
    <w:p w:rsidR="0065753C" w:rsidRPr="0049366F" w:rsidRDefault="0065753C" w:rsidP="0049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49366F"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</w:t>
      </w:r>
      <w:proofErr w:type="spellStart"/>
      <w:r w:rsidR="0049366F" w:rsidRPr="0049366F">
        <w:rPr>
          <w:rFonts w:ascii="Times New Roman" w:hAnsi="Times New Roman" w:cs="Times New Roman"/>
          <w:sz w:val="28"/>
          <w:szCs w:val="28"/>
          <w:u w:val="single"/>
        </w:rPr>
        <w:t>Унечского</w:t>
      </w:r>
      <w:proofErr w:type="spellEnd"/>
      <w:r w:rsidR="0049366F"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района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 xml:space="preserve">Сектор экономического развития администрации </w:t>
      </w:r>
      <w:proofErr w:type="spellStart"/>
      <w:r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366F">
        <w:rPr>
          <w:rFonts w:ascii="Times New Roman" w:hAnsi="Times New Roman" w:cs="Times New Roman"/>
          <w:sz w:val="28"/>
          <w:szCs w:val="28"/>
        </w:rPr>
        <w:t xml:space="preserve"> муниципального  района  извещает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Pr="0049366F">
        <w:rPr>
          <w:rFonts w:ascii="Times New Roman" w:hAnsi="Times New Roman" w:cs="Times New Roman"/>
          <w:sz w:val="28"/>
          <w:szCs w:val="28"/>
        </w:rPr>
        <w:t>о начале  проведения  общественного  обсуждения и сбора  замечаний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Pr="0049366F">
        <w:rPr>
          <w:rFonts w:ascii="Times New Roman" w:hAnsi="Times New Roman" w:cs="Times New Roman"/>
          <w:sz w:val="28"/>
          <w:szCs w:val="28"/>
        </w:rPr>
        <w:t xml:space="preserve">и предложений  заинтересованных  лиц  в  отношении  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</w:rPr>
        <w:t>Проекта: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</w:t>
      </w:r>
      <w:r w:rsidRPr="0049366F">
        <w:rPr>
          <w:rFonts w:ascii="Times New Roman" w:hAnsi="Times New Roman" w:cs="Times New Roman"/>
          <w:sz w:val="28"/>
          <w:szCs w:val="28"/>
        </w:rPr>
        <w:t xml:space="preserve"> 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>оказании услуг общественного питания</w:t>
      </w:r>
      <w:r w:rsidR="0049366F"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</w:t>
      </w:r>
      <w:proofErr w:type="spellStart"/>
      <w:r w:rsidR="0049366F" w:rsidRPr="0049366F">
        <w:rPr>
          <w:rFonts w:ascii="Times New Roman" w:hAnsi="Times New Roman" w:cs="Times New Roman"/>
          <w:sz w:val="28"/>
          <w:szCs w:val="28"/>
          <w:u w:val="single"/>
        </w:rPr>
        <w:t>Унечского</w:t>
      </w:r>
      <w:proofErr w:type="spellEnd"/>
      <w:r w:rsidR="0049366F"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района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5753C" w:rsidRPr="0049366F" w:rsidRDefault="0065753C" w:rsidP="0049366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5753C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 начала  и окончания  проведения  общественного обсуждения:</w:t>
      </w:r>
    </w:p>
    <w:p w:rsidR="0065753C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Pr="0049366F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</w:p>
    <w:p w:rsidR="0049366F" w:rsidRPr="0049366F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9366F">
        <w:rPr>
          <w:rFonts w:ascii="Times New Roman" w:hAnsi="Times New Roman" w:cs="Times New Roman"/>
          <w:sz w:val="28"/>
          <w:szCs w:val="28"/>
        </w:rPr>
        <w:t>кончани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66F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366F" w:rsidRPr="00032ED6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Способ  проведения общественного обсуждения:</w:t>
      </w:r>
      <w:r w:rsidRPr="00032ED6">
        <w:rPr>
          <w:rStyle w:val="blk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53C" w:rsidRP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 проводится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032ED6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032ED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Замечания  и предложения принимаются  по адресу:</w:t>
      </w:r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243300, Брянская обл., г. Унеча, пл. Ленина, д.1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в т. ч  адрес  электронной  почты:</w:t>
      </w:r>
      <w:r w:rsidRPr="0049366F">
        <w:rPr>
          <w:sz w:val="28"/>
          <w:szCs w:val="28"/>
          <w:u w:val="single"/>
        </w:rPr>
        <w:t xml:space="preserve"> </w:t>
      </w:r>
      <w:hyperlink r:id="rId6" w:history="1"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.@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 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Контактный  телефон:</w:t>
      </w:r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8(48-351)2-22-27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ED6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Сроки приема  замечаний</w:t>
      </w:r>
      <w:r w:rsidR="00032ED6" w:rsidRPr="00032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ED6">
        <w:rPr>
          <w:rFonts w:ascii="Times New Roman" w:hAnsi="Times New Roman" w:cs="Times New Roman"/>
          <w:b/>
          <w:sz w:val="28"/>
          <w:szCs w:val="28"/>
        </w:rPr>
        <w:t xml:space="preserve">и предложений: </w:t>
      </w:r>
    </w:p>
    <w:p w:rsidR="0065753C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 xml:space="preserve">с </w:t>
      </w:r>
      <w:r w:rsidR="00B662F8">
        <w:rPr>
          <w:rFonts w:ascii="Times New Roman" w:hAnsi="Times New Roman" w:cs="Times New Roman"/>
          <w:sz w:val="28"/>
          <w:szCs w:val="28"/>
        </w:rPr>
        <w:t>10</w:t>
      </w:r>
      <w:r w:rsidR="00032ED6"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 w:rsidR="00032ED6"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49366F">
        <w:rPr>
          <w:rFonts w:ascii="Times New Roman" w:hAnsi="Times New Roman" w:cs="Times New Roman"/>
          <w:sz w:val="28"/>
          <w:szCs w:val="28"/>
        </w:rPr>
        <w:t xml:space="preserve">  по </w:t>
      </w:r>
      <w:r w:rsidR="00B662F8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032ED6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032ED6" w:rsidRPr="0049366F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Информация о результатах проведения общественного обсуждения в  форме итогового  документа (протокола) по результатам общественного обсуждения Проекта будет размещена на  сайте: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Не  позднее</w:t>
      </w:r>
      <w:r w:rsidR="00DA4125">
        <w:rPr>
          <w:rFonts w:ascii="Times New Roman" w:hAnsi="Times New Roman" w:cs="Times New Roman"/>
          <w:sz w:val="28"/>
          <w:szCs w:val="28"/>
        </w:rPr>
        <w:t xml:space="preserve"> чем через три рабочих дня после окончания проведения общественного обсуждения</w:t>
      </w:r>
      <w:r w:rsidR="004D6A1C">
        <w:rPr>
          <w:rFonts w:ascii="Times New Roman" w:hAnsi="Times New Roman" w:cs="Times New Roman"/>
          <w:sz w:val="28"/>
          <w:szCs w:val="28"/>
        </w:rPr>
        <w:t>.</w:t>
      </w:r>
    </w:p>
    <w:p w:rsidR="00C14927" w:rsidRPr="0049366F" w:rsidRDefault="00C14927" w:rsidP="00817FCC">
      <w:pPr>
        <w:rPr>
          <w:sz w:val="28"/>
          <w:szCs w:val="28"/>
        </w:rPr>
      </w:pPr>
    </w:p>
    <w:sectPr w:rsidR="00C14927" w:rsidRPr="0049366F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269"/>
    <w:rsid w:val="00032ED6"/>
    <w:rsid w:val="003873A7"/>
    <w:rsid w:val="0049366F"/>
    <w:rsid w:val="004D6A1C"/>
    <w:rsid w:val="0065753C"/>
    <w:rsid w:val="00817FCC"/>
    <w:rsid w:val="00823269"/>
    <w:rsid w:val="00B662F8"/>
    <w:rsid w:val="00C14927"/>
    <w:rsid w:val="00DA4125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nradm.@mail.ru/" TargetMode="Externa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Шлыгина Татьяна Дмитриевна</cp:lastModifiedBy>
  <cp:revision>7</cp:revision>
  <cp:lastPrinted>2022-06-10T06:03:00Z</cp:lastPrinted>
  <dcterms:created xsi:type="dcterms:W3CDTF">2022-05-19T12:08:00Z</dcterms:created>
  <dcterms:modified xsi:type="dcterms:W3CDTF">2022-06-10T06:03:00Z</dcterms:modified>
</cp:coreProperties>
</file>